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06265" w14:textId="77777777" w:rsidR="00007413" w:rsidRPr="002C09F6" w:rsidRDefault="00007413">
      <w:pPr>
        <w:pStyle w:val="BodyText"/>
        <w:rPr>
          <w:rFonts w:ascii="Times New Roman"/>
          <w:sz w:val="24"/>
          <w:lang w:val="en-GB"/>
        </w:rPr>
      </w:pPr>
    </w:p>
    <w:p w14:paraId="733BB76C" w14:textId="77777777" w:rsidR="00007413" w:rsidRPr="002C09F6" w:rsidRDefault="00007413">
      <w:pPr>
        <w:pStyle w:val="BodyText"/>
        <w:spacing w:before="33"/>
        <w:rPr>
          <w:rFonts w:ascii="Times New Roman"/>
          <w:sz w:val="24"/>
          <w:lang w:val="en-GB"/>
        </w:rPr>
      </w:pPr>
    </w:p>
    <w:p w14:paraId="54F8984E" w14:textId="4A470364" w:rsidR="00007413" w:rsidRPr="002C09F6" w:rsidRDefault="003A5A72" w:rsidP="009212A1">
      <w:pPr>
        <w:jc w:val="center"/>
        <w:rPr>
          <w:b/>
          <w:bCs/>
          <w:i/>
          <w:sz w:val="32"/>
          <w:szCs w:val="32"/>
          <w:lang w:val="en-GB"/>
        </w:rPr>
      </w:pPr>
      <w:r w:rsidRPr="002C09F6">
        <w:rPr>
          <w:b/>
          <w:bCs/>
          <w:i/>
          <w:color w:val="508AC9"/>
          <w:sz w:val="32"/>
          <w:szCs w:val="32"/>
          <w:lang w:val="en-GB"/>
        </w:rPr>
        <w:t>European</w:t>
      </w:r>
      <w:r w:rsidRPr="002C09F6">
        <w:rPr>
          <w:b/>
          <w:bCs/>
          <w:i/>
          <w:color w:val="508AC9"/>
          <w:spacing w:val="-5"/>
          <w:sz w:val="32"/>
          <w:szCs w:val="32"/>
          <w:lang w:val="en-GB"/>
        </w:rPr>
        <w:t xml:space="preserve"> </w:t>
      </w:r>
      <w:r w:rsidRPr="002C09F6">
        <w:rPr>
          <w:b/>
          <w:bCs/>
          <w:i/>
          <w:color w:val="508AC9"/>
          <w:sz w:val="32"/>
          <w:szCs w:val="32"/>
          <w:lang w:val="en-GB"/>
        </w:rPr>
        <w:t>Federation</w:t>
      </w:r>
      <w:r w:rsidRPr="002C09F6">
        <w:rPr>
          <w:b/>
          <w:bCs/>
          <w:i/>
          <w:color w:val="508AC9"/>
          <w:spacing w:val="-4"/>
          <w:sz w:val="32"/>
          <w:szCs w:val="32"/>
          <w:lang w:val="en-GB"/>
        </w:rPr>
        <w:t xml:space="preserve"> </w:t>
      </w:r>
      <w:r w:rsidRPr="002C09F6">
        <w:rPr>
          <w:b/>
          <w:bCs/>
          <w:i/>
          <w:color w:val="4189CA"/>
          <w:sz w:val="32"/>
          <w:szCs w:val="32"/>
          <w:lang w:val="en-GB"/>
        </w:rPr>
        <w:t>of</w:t>
      </w:r>
      <w:r w:rsidRPr="002C09F6">
        <w:rPr>
          <w:b/>
          <w:bCs/>
          <w:i/>
          <w:color w:val="4189CA"/>
          <w:spacing w:val="-4"/>
          <w:sz w:val="32"/>
          <w:szCs w:val="32"/>
          <w:lang w:val="en-GB"/>
        </w:rPr>
        <w:t xml:space="preserve"> </w:t>
      </w:r>
      <w:r w:rsidRPr="002C09F6">
        <w:rPr>
          <w:b/>
          <w:bCs/>
          <w:i/>
          <w:color w:val="4189CA"/>
          <w:sz w:val="32"/>
          <w:szCs w:val="32"/>
          <w:lang w:val="en-GB"/>
        </w:rPr>
        <w:t>Societies</w:t>
      </w:r>
      <w:r w:rsidRPr="002C09F6">
        <w:rPr>
          <w:b/>
          <w:bCs/>
          <w:i/>
          <w:color w:val="4189CA"/>
          <w:spacing w:val="-4"/>
          <w:sz w:val="32"/>
          <w:szCs w:val="32"/>
          <w:lang w:val="en-GB"/>
        </w:rPr>
        <w:t xml:space="preserve"> </w:t>
      </w:r>
      <w:r w:rsidRPr="002C09F6">
        <w:rPr>
          <w:b/>
          <w:bCs/>
          <w:i/>
          <w:color w:val="4189CA"/>
          <w:sz w:val="32"/>
          <w:szCs w:val="32"/>
          <w:lang w:val="en-GB"/>
        </w:rPr>
        <w:t>for</w:t>
      </w:r>
      <w:r w:rsidRPr="002C09F6">
        <w:rPr>
          <w:b/>
          <w:bCs/>
          <w:i/>
          <w:color w:val="4189CA"/>
          <w:spacing w:val="-4"/>
          <w:sz w:val="32"/>
          <w:szCs w:val="32"/>
          <w:lang w:val="en-GB"/>
        </w:rPr>
        <w:t xml:space="preserve"> </w:t>
      </w:r>
      <w:r w:rsidRPr="002C09F6">
        <w:rPr>
          <w:b/>
          <w:bCs/>
          <w:i/>
          <w:color w:val="4189CA"/>
          <w:sz w:val="32"/>
          <w:szCs w:val="32"/>
          <w:lang w:val="en-GB"/>
        </w:rPr>
        <w:t>Hand</w:t>
      </w:r>
      <w:r w:rsidRPr="002C09F6">
        <w:rPr>
          <w:b/>
          <w:bCs/>
          <w:i/>
          <w:color w:val="4189CA"/>
          <w:spacing w:val="-4"/>
          <w:sz w:val="32"/>
          <w:szCs w:val="32"/>
          <w:lang w:val="en-GB"/>
        </w:rPr>
        <w:t xml:space="preserve"> </w:t>
      </w:r>
      <w:r w:rsidRPr="002C09F6">
        <w:rPr>
          <w:b/>
          <w:bCs/>
          <w:i/>
          <w:color w:val="4189CA"/>
          <w:spacing w:val="-2"/>
          <w:sz w:val="32"/>
          <w:szCs w:val="32"/>
          <w:lang w:val="en-GB"/>
        </w:rPr>
        <w:t>T</w:t>
      </w:r>
      <w:r w:rsidRPr="002C09F6">
        <w:rPr>
          <w:b/>
          <w:bCs/>
          <w:i/>
          <w:color w:val="508AC9"/>
          <w:spacing w:val="-2"/>
          <w:sz w:val="32"/>
          <w:szCs w:val="32"/>
          <w:lang w:val="en-GB"/>
        </w:rPr>
        <w:t>herapy</w:t>
      </w:r>
    </w:p>
    <w:p w14:paraId="5FF7BBBB" w14:textId="77777777" w:rsidR="00007413" w:rsidRPr="002C09F6" w:rsidRDefault="00007413">
      <w:pPr>
        <w:pStyle w:val="BodyText"/>
        <w:rPr>
          <w:i/>
          <w:sz w:val="24"/>
          <w:lang w:val="en-GB"/>
        </w:rPr>
      </w:pPr>
    </w:p>
    <w:p w14:paraId="3DE9D524" w14:textId="29E4BBD5" w:rsidR="00007413" w:rsidRPr="002C09F6" w:rsidRDefault="00007413">
      <w:pPr>
        <w:pStyle w:val="BodyText"/>
        <w:rPr>
          <w:i/>
          <w:sz w:val="24"/>
          <w:lang w:val="en-GB"/>
        </w:rPr>
      </w:pPr>
    </w:p>
    <w:p w14:paraId="4EA2A89C" w14:textId="2877A224" w:rsidR="00007413" w:rsidRPr="002C09F6" w:rsidRDefault="00F54E64">
      <w:pPr>
        <w:pStyle w:val="BodyText"/>
        <w:spacing w:before="187"/>
        <w:rPr>
          <w:i/>
          <w:sz w:val="24"/>
          <w:lang w:val="en-GB"/>
        </w:rPr>
      </w:pPr>
      <w:r w:rsidRPr="002C09F6">
        <w:rPr>
          <w:b/>
          <w:bCs/>
          <w:noProof/>
          <w:color w:val="548DD4" w:themeColor="text2" w:themeTint="99"/>
          <w:sz w:val="52"/>
          <w:szCs w:val="52"/>
          <w:lang w:val="en-GB"/>
        </w:rPr>
        <w:drawing>
          <wp:anchor distT="0" distB="0" distL="114300" distR="114300" simplePos="0" relativeHeight="487588864" behindDoc="1" locked="0" layoutInCell="1" allowOverlap="1" wp14:anchorId="5F02D742" wp14:editId="175F9CAA">
            <wp:simplePos x="0" y="0"/>
            <wp:positionH relativeFrom="column">
              <wp:posOffset>4706648</wp:posOffset>
            </wp:positionH>
            <wp:positionV relativeFrom="paragraph">
              <wp:posOffset>87563</wp:posOffset>
            </wp:positionV>
            <wp:extent cx="1062990" cy="646430"/>
            <wp:effectExtent l="12700" t="12700" r="16510" b="13970"/>
            <wp:wrapTight wrapText="bothSides">
              <wp:wrapPolygon edited="0">
                <wp:start x="-258" y="-424"/>
                <wp:lineTo x="-258" y="21642"/>
                <wp:lineTo x="21677" y="21642"/>
                <wp:lineTo x="21677" y="-424"/>
                <wp:lineTo x="-258" y="-424"/>
              </wp:wrapPolygon>
            </wp:wrapTight>
            <wp:docPr id="1675973110" name="Resim 4" descr="metin, yazılım, multimedya yazılımı,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73110" name="Resim 4" descr="metin, yazılım, multimedya yazılımı, bilgisayar simgesi içeren bir resim&#10;&#10;Açıklama otomatik olarak oluşturuldu"/>
                    <pic:cNvPicPr/>
                  </pic:nvPicPr>
                  <pic:blipFill rotWithShape="1">
                    <a:blip r:embed="rId8" cstate="print">
                      <a:extLst>
                        <a:ext uri="{28A0092B-C50C-407E-A947-70E740481C1C}">
                          <a14:useLocalDpi xmlns:a14="http://schemas.microsoft.com/office/drawing/2010/main" val="0"/>
                        </a:ext>
                      </a:extLst>
                    </a:blip>
                    <a:srcRect l="39629" t="46633" r="39462" b="33809"/>
                    <a:stretch/>
                  </pic:blipFill>
                  <pic:spPr bwMode="auto">
                    <a:xfrm>
                      <a:off x="0" y="0"/>
                      <a:ext cx="1062990" cy="64643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2B3D0A" w14:textId="4BB06CB4" w:rsidR="00007413" w:rsidRPr="002C09F6" w:rsidRDefault="003A5A72">
      <w:pPr>
        <w:pStyle w:val="Title"/>
        <w:rPr>
          <w:lang w:val="en-GB"/>
        </w:rPr>
      </w:pPr>
      <w:r w:rsidRPr="002C09F6">
        <w:rPr>
          <w:color w:val="4189CA"/>
          <w:spacing w:val="-11"/>
          <w:lang w:val="en-GB"/>
        </w:rPr>
        <w:t>Handbook</w:t>
      </w:r>
      <w:r w:rsidR="00C801A3" w:rsidRPr="002C09F6">
        <w:rPr>
          <w:color w:val="4189CA"/>
          <w:spacing w:val="-11"/>
          <w:lang w:val="en-GB"/>
        </w:rPr>
        <w:t xml:space="preserve">             </w:t>
      </w:r>
    </w:p>
    <w:p w14:paraId="02D196B5" w14:textId="45AC58A9" w:rsidR="00007413" w:rsidRPr="002C09F6" w:rsidRDefault="003A5A72">
      <w:pPr>
        <w:pStyle w:val="BodyText"/>
        <w:spacing w:before="112"/>
        <w:rPr>
          <w:sz w:val="20"/>
          <w:lang w:val="en-GB"/>
        </w:rPr>
      </w:pPr>
      <w:r w:rsidRPr="002C09F6">
        <w:rPr>
          <w:noProof/>
          <w:lang w:val="en-GB"/>
        </w:rPr>
        <mc:AlternateContent>
          <mc:Choice Requires="wps">
            <w:drawing>
              <wp:anchor distT="0" distB="0" distL="0" distR="0" simplePos="0" relativeHeight="487587840" behindDoc="1" locked="0" layoutInCell="1" allowOverlap="1" wp14:anchorId="170FB7FE" wp14:editId="487834D7">
                <wp:simplePos x="0" y="0"/>
                <wp:positionH relativeFrom="page">
                  <wp:posOffset>1440180</wp:posOffset>
                </wp:positionH>
                <wp:positionV relativeFrom="paragraph">
                  <wp:posOffset>232852</wp:posOffset>
                </wp:positionV>
                <wp:extent cx="5396865" cy="1270"/>
                <wp:effectExtent l="0" t="12700" r="13335" b="1143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6865" cy="1270"/>
                        </a:xfrm>
                        <a:custGeom>
                          <a:avLst/>
                          <a:gdLst/>
                          <a:ahLst/>
                          <a:cxnLst/>
                          <a:rect l="l" t="t" r="r" b="b"/>
                          <a:pathLst>
                            <a:path w="5396865">
                              <a:moveTo>
                                <a:pt x="0" y="0"/>
                              </a:moveTo>
                              <a:lnTo>
                                <a:pt x="5396318" y="0"/>
                              </a:lnTo>
                            </a:path>
                          </a:pathLst>
                        </a:custGeom>
                        <a:ln w="28575">
                          <a:solidFill>
                            <a:srgbClr val="4189CA"/>
                          </a:solidFill>
                          <a:prstDash val="solid"/>
                        </a:ln>
                      </wps:spPr>
                      <wps:bodyPr wrap="square" lIns="0" tIns="0" rIns="0" bIns="0" rtlCol="0">
                        <a:prstTxWarp prst="textNoShape">
                          <a:avLst/>
                        </a:prstTxWarp>
                        <a:noAutofit/>
                      </wps:bodyPr>
                    </wps:wsp>
                  </a:graphicData>
                </a:graphic>
              </wp:anchor>
            </w:drawing>
          </mc:Choice>
          <mc:Fallback>
            <w:pict>
              <v:shape w14:anchorId="642799FF" id="Graphic 2" o:spid="_x0000_s1026" style="position:absolute;margin-left:113.4pt;margin-top:18.35pt;width:42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9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" path="m,l5396318,e" filled="f" strokecolor="#4189ca" strokeweight="2.25pt">
                <v:path arrowok="t"/>
                <w10:wrap type="topAndBottom" anchorx="page"/>
              </v:shape>
            </w:pict>
          </mc:Fallback>
        </mc:AlternateContent>
      </w:r>
    </w:p>
    <w:p w14:paraId="09255859" w14:textId="77777777" w:rsidR="009212A1" w:rsidRDefault="009212A1" w:rsidP="009212A1">
      <w:pPr>
        <w:pStyle w:val="BodyText"/>
        <w:spacing w:before="148"/>
        <w:jc w:val="center"/>
        <w:rPr>
          <w:b/>
          <w:bCs/>
          <w:color w:val="548DD4" w:themeColor="text2" w:themeTint="99"/>
          <w:sz w:val="96"/>
          <w:szCs w:val="96"/>
          <w:lang w:val="en-GB"/>
        </w:rPr>
      </w:pPr>
    </w:p>
    <w:p w14:paraId="3B82F9E1" w14:textId="77777777" w:rsidR="009212A1" w:rsidRDefault="009212A1" w:rsidP="009212A1">
      <w:pPr>
        <w:pStyle w:val="BodyText"/>
        <w:spacing w:before="148"/>
        <w:jc w:val="center"/>
        <w:rPr>
          <w:b/>
          <w:bCs/>
          <w:color w:val="548DD4" w:themeColor="text2" w:themeTint="99"/>
          <w:sz w:val="96"/>
          <w:szCs w:val="96"/>
          <w:lang w:val="en-GB"/>
        </w:rPr>
      </w:pPr>
    </w:p>
    <w:p w14:paraId="13C8D546" w14:textId="77777777" w:rsidR="009212A1" w:rsidRDefault="009212A1" w:rsidP="009212A1">
      <w:pPr>
        <w:pStyle w:val="BodyText"/>
        <w:spacing w:before="148"/>
        <w:jc w:val="center"/>
        <w:rPr>
          <w:b/>
          <w:bCs/>
          <w:color w:val="548DD4" w:themeColor="text2" w:themeTint="99"/>
          <w:sz w:val="96"/>
          <w:szCs w:val="96"/>
          <w:lang w:val="en-GB"/>
        </w:rPr>
      </w:pPr>
    </w:p>
    <w:p w14:paraId="1D197E0B" w14:textId="77777777" w:rsidR="009212A1" w:rsidRDefault="009212A1" w:rsidP="009212A1">
      <w:pPr>
        <w:pStyle w:val="BodyText"/>
        <w:spacing w:before="148"/>
        <w:jc w:val="center"/>
        <w:rPr>
          <w:b/>
          <w:bCs/>
          <w:color w:val="548DD4" w:themeColor="text2" w:themeTint="99"/>
          <w:sz w:val="96"/>
          <w:szCs w:val="96"/>
          <w:lang w:val="en-GB"/>
        </w:rPr>
      </w:pPr>
    </w:p>
    <w:p w14:paraId="3D0B3CD6" w14:textId="77777777" w:rsidR="009212A1" w:rsidRDefault="009212A1" w:rsidP="009212A1">
      <w:pPr>
        <w:pStyle w:val="BodyText"/>
        <w:spacing w:before="148"/>
        <w:jc w:val="center"/>
        <w:rPr>
          <w:b/>
          <w:bCs/>
          <w:color w:val="548DD4" w:themeColor="text2" w:themeTint="99"/>
          <w:sz w:val="96"/>
          <w:szCs w:val="96"/>
          <w:lang w:val="en-GB"/>
        </w:rPr>
      </w:pPr>
    </w:p>
    <w:p w14:paraId="234F16F9" w14:textId="77777777" w:rsidR="009212A1" w:rsidRDefault="009212A1" w:rsidP="009212A1">
      <w:pPr>
        <w:pStyle w:val="BodyText"/>
        <w:spacing w:before="148"/>
        <w:jc w:val="center"/>
        <w:rPr>
          <w:b/>
          <w:bCs/>
          <w:color w:val="548DD4" w:themeColor="text2" w:themeTint="99"/>
          <w:sz w:val="96"/>
          <w:szCs w:val="96"/>
          <w:lang w:val="en-GB"/>
        </w:rPr>
      </w:pPr>
    </w:p>
    <w:p w14:paraId="4A8874C5" w14:textId="77777777" w:rsidR="009212A1" w:rsidRPr="009212A1" w:rsidRDefault="009212A1" w:rsidP="009212A1">
      <w:pPr>
        <w:pStyle w:val="BodyText"/>
        <w:spacing w:before="148"/>
        <w:jc w:val="center"/>
        <w:rPr>
          <w:b/>
          <w:bCs/>
          <w:color w:val="548DD4" w:themeColor="text2" w:themeTint="99"/>
          <w:sz w:val="60"/>
          <w:szCs w:val="60"/>
          <w:lang w:val="en-GB"/>
        </w:rPr>
      </w:pPr>
    </w:p>
    <w:p w14:paraId="4FA01625" w14:textId="4B7E6228" w:rsidR="009212A1" w:rsidRDefault="00F54E64" w:rsidP="009212A1">
      <w:pPr>
        <w:pStyle w:val="BodyText"/>
        <w:spacing w:before="148"/>
        <w:jc w:val="center"/>
        <w:rPr>
          <w:b/>
          <w:bCs/>
          <w:color w:val="548DD4" w:themeColor="text2" w:themeTint="99"/>
          <w:sz w:val="96"/>
          <w:szCs w:val="96"/>
          <w:lang w:val="en-GB"/>
        </w:rPr>
      </w:pPr>
      <w:r w:rsidRPr="002C09F6">
        <w:rPr>
          <w:b/>
          <w:bCs/>
          <w:color w:val="548DD4" w:themeColor="text2" w:themeTint="99"/>
          <w:sz w:val="96"/>
          <w:szCs w:val="96"/>
          <w:lang w:val="en-GB"/>
        </w:rPr>
        <w:t>HOW TO WRITE AN ABSTRACT</w:t>
      </w:r>
      <w:r w:rsidR="009212A1">
        <w:rPr>
          <w:b/>
          <w:bCs/>
          <w:color w:val="548DD4" w:themeColor="text2" w:themeTint="99"/>
          <w:sz w:val="96"/>
          <w:szCs w:val="96"/>
          <w:lang w:val="en-GB"/>
        </w:rPr>
        <w:t xml:space="preserve"> </w:t>
      </w:r>
    </w:p>
    <w:p w14:paraId="6BD17674" w14:textId="760D2DEB" w:rsidR="00007413" w:rsidRPr="002C09F6" w:rsidRDefault="009212A1" w:rsidP="009212A1">
      <w:pPr>
        <w:pStyle w:val="BodyText"/>
        <w:spacing w:before="148"/>
        <w:jc w:val="center"/>
        <w:rPr>
          <w:i/>
          <w:sz w:val="28"/>
          <w:lang w:val="en-GB"/>
        </w:rPr>
      </w:pPr>
      <w:r w:rsidRPr="009212A1">
        <w:rPr>
          <w:b/>
          <w:bCs/>
          <w:color w:val="548DD4" w:themeColor="text2" w:themeTint="99"/>
          <w:sz w:val="56"/>
          <w:szCs w:val="56"/>
          <w:lang w:val="en-GB"/>
        </w:rPr>
        <w:t>FOR THE EFSHT CONGRESS</w:t>
      </w:r>
    </w:p>
    <w:p w14:paraId="5DBA2824" w14:textId="57C1D069" w:rsidR="00007413" w:rsidRPr="002C09F6" w:rsidRDefault="00007413">
      <w:pPr>
        <w:pStyle w:val="BodyText"/>
        <w:rPr>
          <w:i/>
          <w:sz w:val="28"/>
          <w:lang w:val="en-GB"/>
        </w:rPr>
      </w:pPr>
    </w:p>
    <w:p w14:paraId="493F03A1" w14:textId="02A1E782" w:rsidR="00F54E64" w:rsidRPr="002C09F6" w:rsidRDefault="00F54E64" w:rsidP="00F54E64">
      <w:pPr>
        <w:spacing w:line="276" w:lineRule="auto"/>
        <w:ind w:right="624"/>
        <w:jc w:val="both"/>
        <w:rPr>
          <w:sz w:val="24"/>
          <w:szCs w:val="24"/>
          <w:lang w:val="en-GB"/>
        </w:rPr>
      </w:pPr>
      <w:r w:rsidRPr="002C09F6">
        <w:rPr>
          <w:sz w:val="24"/>
          <w:szCs w:val="24"/>
          <w:lang w:val="en-GB"/>
        </w:rPr>
        <w:t>The abstract should report original research that relates to the fields of hand therapy or hand surgery. This may include clinical, biomechanical, or basic science studies, or literature reviews. Abstracts should be written in a structured manner and consider the following guidelines:</w:t>
      </w:r>
    </w:p>
    <w:p w14:paraId="117B25C9" w14:textId="77777777" w:rsidR="00F54E64" w:rsidRPr="002C09F6" w:rsidRDefault="00F54E64" w:rsidP="00F54E64">
      <w:pPr>
        <w:spacing w:line="276" w:lineRule="auto"/>
        <w:jc w:val="both"/>
        <w:rPr>
          <w:sz w:val="24"/>
          <w:szCs w:val="24"/>
          <w:lang w:val="en-GB"/>
        </w:rPr>
      </w:pPr>
    </w:p>
    <w:p w14:paraId="3C6551E2" w14:textId="77777777" w:rsidR="00F54E64" w:rsidRPr="002C09F6" w:rsidRDefault="00F54E64" w:rsidP="00F54E64">
      <w:pPr>
        <w:spacing w:line="276" w:lineRule="auto"/>
        <w:jc w:val="both"/>
        <w:rPr>
          <w:b/>
          <w:sz w:val="24"/>
          <w:szCs w:val="24"/>
          <w:lang w:val="en-GB"/>
        </w:rPr>
      </w:pPr>
      <w:r w:rsidRPr="002C09F6">
        <w:rPr>
          <w:b/>
          <w:sz w:val="24"/>
          <w:szCs w:val="24"/>
          <w:lang w:val="en-GB"/>
        </w:rPr>
        <w:t>Words and language</w:t>
      </w:r>
    </w:p>
    <w:p w14:paraId="160317FB"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Be concise. Pay attention to correct, simple and clear language. </w:t>
      </w:r>
    </w:p>
    <w:p w14:paraId="0FBBB999"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Use short sentences and keep subjects and verbs close together. </w:t>
      </w:r>
    </w:p>
    <w:p w14:paraId="2FCBEC03"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Edit carefully for grammar, punctuation, typos etc. </w:t>
      </w:r>
    </w:p>
    <w:p w14:paraId="3D2A093B" w14:textId="08ACAAEB"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Avoid abbreviations, acronyms, and technical language. Remember that the audience is international. </w:t>
      </w:r>
    </w:p>
    <w:p w14:paraId="10B0E39E"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There is usually a limit of 500 words, but please check individual congress guidance. </w:t>
      </w:r>
    </w:p>
    <w:p w14:paraId="6D18ED4D" w14:textId="77777777" w:rsidR="00F54E64" w:rsidRPr="002C09F6" w:rsidRDefault="00F54E64" w:rsidP="00F54E64">
      <w:pPr>
        <w:spacing w:line="276" w:lineRule="auto"/>
        <w:jc w:val="both"/>
        <w:rPr>
          <w:sz w:val="24"/>
          <w:szCs w:val="24"/>
          <w:lang w:val="en-GB"/>
        </w:rPr>
      </w:pPr>
    </w:p>
    <w:p w14:paraId="7054990F" w14:textId="77777777" w:rsidR="00F54E64" w:rsidRPr="002C09F6" w:rsidRDefault="00F54E64" w:rsidP="00F54E64">
      <w:pPr>
        <w:spacing w:line="276" w:lineRule="auto"/>
        <w:jc w:val="both"/>
        <w:rPr>
          <w:b/>
          <w:sz w:val="24"/>
          <w:szCs w:val="24"/>
          <w:lang w:val="en-GB"/>
        </w:rPr>
      </w:pPr>
      <w:r w:rsidRPr="002C09F6">
        <w:rPr>
          <w:b/>
          <w:sz w:val="24"/>
          <w:szCs w:val="24"/>
          <w:lang w:val="en-GB"/>
        </w:rPr>
        <w:t xml:space="preserve">Structure </w:t>
      </w:r>
    </w:p>
    <w:p w14:paraId="7880B87A" w14:textId="77777777" w:rsidR="00F54E64" w:rsidRPr="002C09F6" w:rsidRDefault="00F54E64" w:rsidP="00F54E64">
      <w:pPr>
        <w:spacing w:line="276" w:lineRule="auto"/>
        <w:jc w:val="both"/>
        <w:rPr>
          <w:sz w:val="24"/>
          <w:szCs w:val="24"/>
          <w:lang w:val="en-GB"/>
        </w:rPr>
      </w:pPr>
      <w:r w:rsidRPr="002C09F6">
        <w:rPr>
          <w:sz w:val="24"/>
          <w:szCs w:val="24"/>
          <w:lang w:val="en-GB"/>
        </w:rPr>
        <w:t xml:space="preserve">The EFSHT requires a structured abstract organised under the following headings: </w:t>
      </w:r>
    </w:p>
    <w:p w14:paraId="7D320D0A"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b/>
          <w:i/>
          <w:sz w:val="24"/>
          <w:szCs w:val="24"/>
          <w:lang w:val="en-GB"/>
        </w:rPr>
        <w:t>Title.</w:t>
      </w:r>
      <w:r w:rsidRPr="002C09F6">
        <w:rPr>
          <w:sz w:val="24"/>
          <w:szCs w:val="24"/>
          <w:lang w:val="en-GB"/>
        </w:rPr>
        <w:t xml:space="preserve"> The title should clearly describe your research area and include the study method. It should be brief and interesting.</w:t>
      </w:r>
    </w:p>
    <w:p w14:paraId="042B280E" w14:textId="77777777" w:rsidR="00F54E64" w:rsidRPr="002C09F6" w:rsidRDefault="00F54E64" w:rsidP="00F54E64">
      <w:pPr>
        <w:spacing w:line="276" w:lineRule="auto"/>
        <w:ind w:left="360"/>
        <w:jc w:val="both"/>
        <w:rPr>
          <w:sz w:val="24"/>
          <w:szCs w:val="24"/>
          <w:lang w:val="en-GB"/>
        </w:rPr>
      </w:pPr>
    </w:p>
    <w:p w14:paraId="06AC5876"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b/>
          <w:i/>
          <w:sz w:val="24"/>
          <w:szCs w:val="24"/>
          <w:lang w:val="en-GB"/>
        </w:rPr>
        <w:t>Background.</w:t>
      </w:r>
      <w:r w:rsidRPr="002C09F6">
        <w:rPr>
          <w:sz w:val="24"/>
          <w:szCs w:val="24"/>
          <w:lang w:val="en-GB"/>
        </w:rPr>
        <w:t xml:space="preserve"> Describe your topic clearly. What was the context for the project? Include </w:t>
      </w:r>
      <w:proofErr w:type="gramStart"/>
      <w:r w:rsidRPr="002C09F6">
        <w:rPr>
          <w:sz w:val="24"/>
          <w:szCs w:val="24"/>
          <w:lang w:val="en-GB"/>
        </w:rPr>
        <w:t>a brief summary</w:t>
      </w:r>
      <w:proofErr w:type="gramEnd"/>
      <w:r w:rsidRPr="002C09F6">
        <w:rPr>
          <w:sz w:val="24"/>
          <w:szCs w:val="24"/>
          <w:lang w:val="en-GB"/>
        </w:rPr>
        <w:t xml:space="preserve"> of current knowledge and any gaps that you identified in the literature. In-text citations and references should not be included. </w:t>
      </w:r>
    </w:p>
    <w:p w14:paraId="1CCA6343" w14:textId="77777777" w:rsidR="00F54E64" w:rsidRPr="002C09F6" w:rsidRDefault="00F54E64" w:rsidP="00F54E64">
      <w:pPr>
        <w:spacing w:line="276" w:lineRule="auto"/>
        <w:jc w:val="both"/>
        <w:rPr>
          <w:sz w:val="24"/>
          <w:szCs w:val="24"/>
          <w:lang w:val="en-GB"/>
        </w:rPr>
      </w:pPr>
    </w:p>
    <w:p w14:paraId="1B4EC441"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b/>
          <w:i/>
          <w:sz w:val="24"/>
          <w:szCs w:val="24"/>
          <w:lang w:val="en-GB"/>
        </w:rPr>
        <w:t xml:space="preserve">Purpose. </w:t>
      </w:r>
      <w:r w:rsidRPr="002C09F6">
        <w:rPr>
          <w:sz w:val="24"/>
          <w:szCs w:val="24"/>
          <w:lang w:val="en-GB"/>
        </w:rPr>
        <w:t xml:space="preserve">Justify the reason for your research. Why is it important to hand therapy? Clearly state your research questions. </w:t>
      </w:r>
    </w:p>
    <w:p w14:paraId="37CBACF5" w14:textId="77777777" w:rsidR="00F54E64" w:rsidRPr="002C09F6" w:rsidRDefault="00F54E64" w:rsidP="00F54E64">
      <w:pPr>
        <w:spacing w:line="276" w:lineRule="auto"/>
        <w:jc w:val="both"/>
        <w:rPr>
          <w:sz w:val="24"/>
          <w:szCs w:val="24"/>
          <w:lang w:val="en-GB"/>
        </w:rPr>
      </w:pPr>
    </w:p>
    <w:p w14:paraId="1BB70773" w14:textId="3543CB92"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b/>
          <w:i/>
          <w:sz w:val="24"/>
          <w:szCs w:val="24"/>
          <w:lang w:val="en-GB"/>
        </w:rPr>
        <w:t>Methods.</w:t>
      </w:r>
      <w:r w:rsidRPr="002C09F6">
        <w:rPr>
          <w:sz w:val="24"/>
          <w:szCs w:val="24"/>
          <w:lang w:val="en-GB"/>
        </w:rPr>
        <w:t xml:space="preserve"> Describe your target population and concisely outline each step in your research. This should include methods/methodological approaches and the materials used. Report what was done, by whom and in which setting. Please do not use identifying information, the abstract text should be anonymous. Report which outcome measures were used and how the data were managed and </w:t>
      </w:r>
      <w:r w:rsidR="002C09F6" w:rsidRPr="002C09F6">
        <w:rPr>
          <w:sz w:val="24"/>
          <w:szCs w:val="24"/>
          <w:lang w:val="en-GB"/>
        </w:rPr>
        <w:t>analysed</w:t>
      </w:r>
      <w:r w:rsidRPr="002C09F6">
        <w:rPr>
          <w:sz w:val="24"/>
          <w:szCs w:val="24"/>
          <w:lang w:val="en-GB"/>
        </w:rPr>
        <w:t xml:space="preserve">. Include details of ethics approvals and governance, where relevant. </w:t>
      </w:r>
    </w:p>
    <w:p w14:paraId="57A59573" w14:textId="77777777" w:rsidR="00F54E64" w:rsidRPr="002C09F6" w:rsidRDefault="00F54E64" w:rsidP="00F54E64">
      <w:pPr>
        <w:spacing w:line="276" w:lineRule="auto"/>
        <w:ind w:left="360"/>
        <w:jc w:val="both"/>
        <w:rPr>
          <w:sz w:val="24"/>
          <w:szCs w:val="24"/>
          <w:lang w:val="en-GB"/>
        </w:rPr>
      </w:pPr>
      <w:r w:rsidRPr="002C09F6">
        <w:rPr>
          <w:sz w:val="24"/>
          <w:szCs w:val="24"/>
          <w:lang w:val="en-GB"/>
        </w:rPr>
        <w:t xml:space="preserve">Specific considerations for </w:t>
      </w:r>
      <w:proofErr w:type="gramStart"/>
      <w:r w:rsidRPr="002C09F6">
        <w:rPr>
          <w:sz w:val="24"/>
          <w:szCs w:val="24"/>
          <w:lang w:val="en-GB"/>
        </w:rPr>
        <w:t>particular types</w:t>
      </w:r>
      <w:proofErr w:type="gramEnd"/>
      <w:r w:rsidRPr="002C09F6">
        <w:rPr>
          <w:sz w:val="24"/>
          <w:szCs w:val="24"/>
          <w:lang w:val="en-GB"/>
        </w:rPr>
        <w:t xml:space="preserve"> of research:</w:t>
      </w:r>
    </w:p>
    <w:p w14:paraId="06635258" w14:textId="77777777" w:rsidR="00F54E64" w:rsidRPr="002C09F6" w:rsidRDefault="00F54E64" w:rsidP="00F54E64">
      <w:pPr>
        <w:widowControl/>
        <w:numPr>
          <w:ilvl w:val="1"/>
          <w:numId w:val="2"/>
        </w:numPr>
        <w:autoSpaceDE/>
        <w:autoSpaceDN/>
        <w:spacing w:line="276" w:lineRule="auto"/>
        <w:ind w:left="924" w:hanging="357"/>
        <w:jc w:val="both"/>
        <w:rPr>
          <w:sz w:val="24"/>
          <w:szCs w:val="24"/>
          <w:lang w:val="en-GB"/>
        </w:rPr>
      </w:pPr>
      <w:r w:rsidRPr="002C09F6">
        <w:rPr>
          <w:i/>
          <w:sz w:val="24"/>
          <w:szCs w:val="24"/>
          <w:lang w:val="en-GB"/>
        </w:rPr>
        <w:t xml:space="preserve">Literature review. </w:t>
      </w:r>
      <w:r w:rsidRPr="002C09F6">
        <w:rPr>
          <w:sz w:val="24"/>
          <w:szCs w:val="24"/>
          <w:lang w:val="en-GB"/>
        </w:rPr>
        <w:t>Describe the type of review (e.g., scoping review or systematic review), search locations, review eligibility criteria, and protocol registration.</w:t>
      </w:r>
    </w:p>
    <w:p w14:paraId="2B5AAD39" w14:textId="77777777" w:rsidR="00F54E64" w:rsidRPr="002C09F6" w:rsidRDefault="00F54E64" w:rsidP="00F54E64">
      <w:pPr>
        <w:widowControl/>
        <w:numPr>
          <w:ilvl w:val="1"/>
          <w:numId w:val="2"/>
        </w:numPr>
        <w:autoSpaceDE/>
        <w:autoSpaceDN/>
        <w:spacing w:line="276" w:lineRule="auto"/>
        <w:ind w:left="924" w:hanging="357"/>
        <w:jc w:val="both"/>
        <w:rPr>
          <w:sz w:val="24"/>
          <w:szCs w:val="24"/>
          <w:lang w:val="en-GB"/>
        </w:rPr>
      </w:pPr>
      <w:r w:rsidRPr="002C09F6">
        <w:rPr>
          <w:i/>
          <w:sz w:val="24"/>
          <w:szCs w:val="24"/>
          <w:lang w:val="en-GB"/>
        </w:rPr>
        <w:t xml:space="preserve">Quantitative research. </w:t>
      </w:r>
      <w:r w:rsidRPr="002C09F6">
        <w:rPr>
          <w:sz w:val="24"/>
          <w:szCs w:val="24"/>
          <w:lang w:val="en-GB"/>
        </w:rPr>
        <w:t xml:space="preserve">Summarise participant recruitment and setting, randomisation (if appropriate), types of interventions (if appropriate), primary outcome, other outcome measures, data collection, statistical </w:t>
      </w:r>
      <w:proofErr w:type="gramStart"/>
      <w:r w:rsidRPr="002C09F6">
        <w:rPr>
          <w:sz w:val="24"/>
          <w:szCs w:val="24"/>
          <w:lang w:val="en-GB"/>
        </w:rPr>
        <w:t>methods</w:t>
      </w:r>
      <w:proofErr w:type="gramEnd"/>
      <w:r w:rsidRPr="002C09F6">
        <w:rPr>
          <w:sz w:val="24"/>
          <w:szCs w:val="24"/>
          <w:lang w:val="en-GB"/>
        </w:rPr>
        <w:t xml:space="preserve"> and sample size calculation.</w:t>
      </w:r>
    </w:p>
    <w:p w14:paraId="50B42079" w14:textId="78AFF25D" w:rsidR="009212A1" w:rsidRDefault="00F54E64" w:rsidP="00F54E64">
      <w:pPr>
        <w:widowControl/>
        <w:numPr>
          <w:ilvl w:val="1"/>
          <w:numId w:val="2"/>
        </w:numPr>
        <w:autoSpaceDE/>
        <w:autoSpaceDN/>
        <w:spacing w:line="276" w:lineRule="auto"/>
        <w:ind w:left="924" w:hanging="357"/>
        <w:jc w:val="both"/>
        <w:rPr>
          <w:sz w:val="24"/>
          <w:szCs w:val="24"/>
          <w:lang w:val="en-GB"/>
        </w:rPr>
      </w:pPr>
      <w:r w:rsidRPr="002C09F6">
        <w:rPr>
          <w:i/>
          <w:sz w:val="24"/>
          <w:szCs w:val="24"/>
          <w:lang w:val="en-GB"/>
        </w:rPr>
        <w:t xml:space="preserve">Qualitative research. </w:t>
      </w:r>
      <w:r w:rsidRPr="002C09F6">
        <w:rPr>
          <w:sz w:val="24"/>
          <w:szCs w:val="24"/>
          <w:lang w:val="en-GB"/>
        </w:rPr>
        <w:t xml:space="preserve">Describe the qualitative approach and guiding theory, participant details, sampling strategy, data collection methods and data analysis. </w:t>
      </w:r>
    </w:p>
    <w:p w14:paraId="5906E5EF" w14:textId="2841DC4C" w:rsidR="00F54E64" w:rsidRPr="002C09F6" w:rsidRDefault="009212A1" w:rsidP="009212A1">
      <w:pPr>
        <w:rPr>
          <w:sz w:val="24"/>
          <w:szCs w:val="24"/>
          <w:lang w:val="en-GB"/>
        </w:rPr>
      </w:pPr>
      <w:r>
        <w:rPr>
          <w:sz w:val="24"/>
          <w:szCs w:val="24"/>
          <w:lang w:val="en-GB"/>
        </w:rPr>
        <w:br w:type="page"/>
      </w:r>
    </w:p>
    <w:p w14:paraId="294EA7B6" w14:textId="77777777" w:rsidR="00F54E64" w:rsidRPr="002C09F6" w:rsidRDefault="00F54E64" w:rsidP="00F54E64">
      <w:pPr>
        <w:spacing w:line="276" w:lineRule="auto"/>
        <w:jc w:val="both"/>
        <w:rPr>
          <w:sz w:val="24"/>
          <w:szCs w:val="24"/>
          <w:lang w:val="en-GB"/>
        </w:rPr>
      </w:pPr>
    </w:p>
    <w:p w14:paraId="4984BE38" w14:textId="3B383018"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b/>
          <w:i/>
          <w:sz w:val="24"/>
          <w:szCs w:val="24"/>
          <w:lang w:val="en-GB"/>
        </w:rPr>
        <w:t>Results.</w:t>
      </w:r>
      <w:r w:rsidRPr="002C09F6">
        <w:rPr>
          <w:sz w:val="24"/>
          <w:szCs w:val="24"/>
          <w:lang w:val="en-GB"/>
        </w:rPr>
        <w:t xml:space="preserve"> Summarise the main findings from your analysis. Images, </w:t>
      </w:r>
      <w:proofErr w:type="gramStart"/>
      <w:r w:rsidRPr="002C09F6">
        <w:rPr>
          <w:sz w:val="24"/>
          <w:szCs w:val="24"/>
          <w:lang w:val="en-GB"/>
        </w:rPr>
        <w:t>tables</w:t>
      </w:r>
      <w:proofErr w:type="gramEnd"/>
      <w:r w:rsidRPr="002C09F6">
        <w:rPr>
          <w:sz w:val="24"/>
          <w:szCs w:val="24"/>
          <w:lang w:val="en-GB"/>
        </w:rPr>
        <w:t xml:space="preserve"> and graphs are not permitted. The format may vary depending on the type of study:</w:t>
      </w:r>
    </w:p>
    <w:p w14:paraId="048240AA" w14:textId="77777777" w:rsidR="00F54E64" w:rsidRPr="002C09F6" w:rsidRDefault="00F54E64" w:rsidP="00F54E64">
      <w:pPr>
        <w:widowControl/>
        <w:numPr>
          <w:ilvl w:val="1"/>
          <w:numId w:val="2"/>
        </w:numPr>
        <w:autoSpaceDE/>
        <w:autoSpaceDN/>
        <w:spacing w:line="276" w:lineRule="auto"/>
        <w:ind w:left="924" w:hanging="357"/>
        <w:jc w:val="both"/>
        <w:rPr>
          <w:sz w:val="24"/>
          <w:szCs w:val="24"/>
          <w:lang w:val="en-GB"/>
        </w:rPr>
      </w:pPr>
      <w:r w:rsidRPr="002C09F6">
        <w:rPr>
          <w:i/>
          <w:sz w:val="24"/>
          <w:szCs w:val="24"/>
          <w:lang w:val="en-GB"/>
        </w:rPr>
        <w:t xml:space="preserve">Literature review. </w:t>
      </w:r>
      <w:r w:rsidRPr="002C09F6">
        <w:rPr>
          <w:sz w:val="24"/>
          <w:szCs w:val="24"/>
          <w:lang w:val="en-GB"/>
        </w:rPr>
        <w:t>Report the number of articles included and the pooled findings.</w:t>
      </w:r>
    </w:p>
    <w:p w14:paraId="13F776D4" w14:textId="77777777" w:rsidR="00F54E64" w:rsidRPr="002C09F6" w:rsidRDefault="00F54E64" w:rsidP="00F54E64">
      <w:pPr>
        <w:widowControl/>
        <w:numPr>
          <w:ilvl w:val="1"/>
          <w:numId w:val="2"/>
        </w:numPr>
        <w:autoSpaceDE/>
        <w:autoSpaceDN/>
        <w:spacing w:line="276" w:lineRule="auto"/>
        <w:ind w:left="924" w:hanging="357"/>
        <w:jc w:val="both"/>
        <w:rPr>
          <w:sz w:val="24"/>
          <w:szCs w:val="24"/>
          <w:lang w:val="en-GB"/>
        </w:rPr>
      </w:pPr>
      <w:r w:rsidRPr="002C09F6">
        <w:rPr>
          <w:i/>
          <w:sz w:val="24"/>
          <w:szCs w:val="24"/>
          <w:lang w:val="en-GB"/>
        </w:rPr>
        <w:t>Quantitative research.</w:t>
      </w:r>
      <w:r w:rsidRPr="002C09F6">
        <w:rPr>
          <w:sz w:val="24"/>
          <w:szCs w:val="24"/>
          <w:lang w:val="en-GB"/>
        </w:rPr>
        <w:t xml:space="preserve"> Describe the study sample, including number of participants, participant characteristics and key findings. Use point estimates and measures of spread. Do not report isolated p-values.</w:t>
      </w:r>
    </w:p>
    <w:p w14:paraId="179657EB" w14:textId="77777777" w:rsidR="00F54E64" w:rsidRPr="002C09F6" w:rsidRDefault="00F54E64" w:rsidP="00F54E64">
      <w:pPr>
        <w:widowControl/>
        <w:numPr>
          <w:ilvl w:val="1"/>
          <w:numId w:val="2"/>
        </w:numPr>
        <w:autoSpaceDE/>
        <w:autoSpaceDN/>
        <w:spacing w:line="276" w:lineRule="auto"/>
        <w:ind w:left="924" w:hanging="357"/>
        <w:jc w:val="both"/>
        <w:rPr>
          <w:sz w:val="24"/>
          <w:szCs w:val="24"/>
          <w:lang w:val="en-GB"/>
        </w:rPr>
      </w:pPr>
      <w:r w:rsidRPr="002C09F6">
        <w:rPr>
          <w:i/>
          <w:sz w:val="24"/>
          <w:szCs w:val="24"/>
          <w:lang w:val="en-GB"/>
        </w:rPr>
        <w:t>Qualitative research.</w:t>
      </w:r>
      <w:r w:rsidRPr="002C09F6">
        <w:rPr>
          <w:sz w:val="24"/>
          <w:szCs w:val="24"/>
          <w:lang w:val="en-GB"/>
        </w:rPr>
        <w:t xml:space="preserve"> Describe the study sample, including number of participants, participant characteristics and main findings, for example, as key themes and sub-themes.</w:t>
      </w:r>
    </w:p>
    <w:p w14:paraId="7DB78EFC" w14:textId="77777777" w:rsidR="00F54E64" w:rsidRPr="002C09F6" w:rsidRDefault="00F54E64" w:rsidP="00F54E64">
      <w:pPr>
        <w:spacing w:line="276" w:lineRule="auto"/>
        <w:jc w:val="both"/>
        <w:rPr>
          <w:sz w:val="24"/>
          <w:szCs w:val="24"/>
          <w:lang w:val="en-GB"/>
        </w:rPr>
      </w:pPr>
    </w:p>
    <w:p w14:paraId="05F557BB"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b/>
          <w:i/>
          <w:sz w:val="24"/>
          <w:szCs w:val="24"/>
          <w:lang w:val="en-GB"/>
        </w:rPr>
        <w:t xml:space="preserve">Conclusion. </w:t>
      </w:r>
      <w:r w:rsidRPr="002C09F6">
        <w:rPr>
          <w:sz w:val="24"/>
          <w:szCs w:val="24"/>
          <w:lang w:val="en-GB"/>
        </w:rPr>
        <w:t xml:space="preserve">This should be a general interpretation of the results, including the clinical relevance for hand therapy. Make sure that your conclusions are reasonable and supported by the results. Consider the future implications. </w:t>
      </w:r>
    </w:p>
    <w:p w14:paraId="30334FEA" w14:textId="77777777" w:rsidR="00F54E64" w:rsidRPr="002C09F6" w:rsidRDefault="00F54E64" w:rsidP="00F54E64">
      <w:pPr>
        <w:spacing w:line="276" w:lineRule="auto"/>
        <w:ind w:left="357"/>
        <w:jc w:val="both"/>
        <w:rPr>
          <w:sz w:val="24"/>
          <w:szCs w:val="24"/>
          <w:lang w:val="en-GB"/>
        </w:rPr>
      </w:pPr>
    </w:p>
    <w:p w14:paraId="3B8D9994" w14:textId="77777777" w:rsidR="00F54E64" w:rsidRPr="002C09F6" w:rsidRDefault="00F54E64" w:rsidP="00F54E64">
      <w:pPr>
        <w:spacing w:line="276" w:lineRule="auto"/>
        <w:jc w:val="both"/>
        <w:rPr>
          <w:b/>
          <w:sz w:val="24"/>
          <w:szCs w:val="24"/>
          <w:lang w:val="en-GB"/>
        </w:rPr>
      </w:pPr>
      <w:r w:rsidRPr="002C09F6">
        <w:rPr>
          <w:b/>
          <w:sz w:val="24"/>
          <w:szCs w:val="24"/>
          <w:lang w:val="en-GB"/>
        </w:rPr>
        <w:t>Final check</w:t>
      </w:r>
    </w:p>
    <w:p w14:paraId="424986E0" w14:textId="77777777" w:rsidR="00F54E64" w:rsidRPr="002C09F6" w:rsidRDefault="00F54E64" w:rsidP="00F54E64">
      <w:pPr>
        <w:spacing w:line="276" w:lineRule="auto"/>
        <w:jc w:val="both"/>
        <w:rPr>
          <w:sz w:val="24"/>
          <w:szCs w:val="24"/>
          <w:lang w:val="en-GB"/>
        </w:rPr>
      </w:pPr>
      <w:r w:rsidRPr="002C09F6">
        <w:rPr>
          <w:sz w:val="24"/>
          <w:szCs w:val="24"/>
          <w:lang w:val="en-GB"/>
        </w:rPr>
        <w:t>Before you submit your abstract, ensure that it satisfies these points:</w:t>
      </w:r>
    </w:p>
    <w:p w14:paraId="19C81D7D"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Is the title of interest for a potential congress delegate? </w:t>
      </w:r>
    </w:p>
    <w:p w14:paraId="2D1FFD48"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Does the abstract title describe the content? </w:t>
      </w:r>
    </w:p>
    <w:p w14:paraId="3F4487D3"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Is the abstract well written and free from errors (language, grammar etc.)? </w:t>
      </w:r>
    </w:p>
    <w:p w14:paraId="431B8D3B"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Does the abstract engage the reader by telling them what the research is about?</w:t>
      </w:r>
    </w:p>
    <w:p w14:paraId="1305F9A3"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Does the abstract make a clear statement of the topic of the paper and the study/project question? </w:t>
      </w:r>
    </w:p>
    <w:p w14:paraId="67469696"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Does the abstract say how the study/project was done? </w:t>
      </w:r>
    </w:p>
    <w:p w14:paraId="1A0BF76C"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Does the abstract indicate the value of the findings and for whom? </w:t>
      </w:r>
    </w:p>
    <w:p w14:paraId="581FB889"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Does the abstract give a concise summary of the findings? </w:t>
      </w:r>
    </w:p>
    <w:p w14:paraId="53F7327D"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 xml:space="preserve">Does the abstract comply with the word limit? </w:t>
      </w:r>
    </w:p>
    <w:p w14:paraId="4D58D3A1" w14:textId="77777777" w:rsidR="00F54E64" w:rsidRPr="002C09F6" w:rsidRDefault="00F54E64" w:rsidP="00F54E64">
      <w:pPr>
        <w:widowControl/>
        <w:numPr>
          <w:ilvl w:val="0"/>
          <w:numId w:val="2"/>
        </w:numPr>
        <w:autoSpaceDE/>
        <w:autoSpaceDN/>
        <w:spacing w:line="276" w:lineRule="auto"/>
        <w:ind w:left="357" w:hanging="357"/>
        <w:jc w:val="both"/>
        <w:rPr>
          <w:sz w:val="24"/>
          <w:szCs w:val="24"/>
          <w:lang w:val="en-GB"/>
        </w:rPr>
      </w:pPr>
      <w:r w:rsidRPr="002C09F6">
        <w:rPr>
          <w:sz w:val="24"/>
          <w:szCs w:val="24"/>
          <w:lang w:val="en-GB"/>
        </w:rPr>
        <w:t>Does your abstract text contain identifying information? Remember that this should be anonymous.</w:t>
      </w:r>
    </w:p>
    <w:p w14:paraId="63BBA8BE" w14:textId="77777777" w:rsidR="00F54E64" w:rsidRPr="002C09F6" w:rsidRDefault="00F54E64" w:rsidP="00F54E64">
      <w:pPr>
        <w:widowControl/>
        <w:numPr>
          <w:ilvl w:val="0"/>
          <w:numId w:val="2"/>
        </w:numPr>
        <w:pBdr>
          <w:top w:val="nil"/>
          <w:left w:val="nil"/>
          <w:bottom w:val="nil"/>
          <w:right w:val="nil"/>
          <w:between w:val="nil"/>
        </w:pBdr>
        <w:autoSpaceDE/>
        <w:autoSpaceDN/>
        <w:spacing w:line="276" w:lineRule="auto"/>
        <w:jc w:val="both"/>
        <w:rPr>
          <w:color w:val="000000"/>
          <w:sz w:val="24"/>
          <w:szCs w:val="24"/>
          <w:lang w:val="en-GB"/>
        </w:rPr>
      </w:pPr>
      <w:r w:rsidRPr="002C09F6">
        <w:rPr>
          <w:color w:val="000000"/>
          <w:sz w:val="24"/>
          <w:szCs w:val="24"/>
          <w:lang w:val="en-GB"/>
        </w:rPr>
        <w:t>Is submission of the abstract approved by the co-authors?</w:t>
      </w:r>
    </w:p>
    <w:p w14:paraId="31457863" w14:textId="77777777" w:rsidR="00F54E64" w:rsidRPr="002C09F6" w:rsidRDefault="00F54E64" w:rsidP="00F54E64">
      <w:pPr>
        <w:spacing w:before="280" w:line="276" w:lineRule="auto"/>
        <w:jc w:val="both"/>
        <w:rPr>
          <w:b/>
          <w:sz w:val="24"/>
          <w:szCs w:val="24"/>
          <w:lang w:val="en-GB"/>
        </w:rPr>
      </w:pPr>
      <w:r w:rsidRPr="002C09F6">
        <w:rPr>
          <w:b/>
          <w:sz w:val="24"/>
          <w:szCs w:val="24"/>
          <w:lang w:val="en-GB"/>
        </w:rPr>
        <w:t>Helpful links</w:t>
      </w:r>
    </w:p>
    <w:p w14:paraId="51282F00" w14:textId="77777777" w:rsidR="00F54E64" w:rsidRPr="002C09F6" w:rsidRDefault="00F54E64" w:rsidP="00F54E64">
      <w:pPr>
        <w:spacing w:line="276" w:lineRule="auto"/>
        <w:jc w:val="both"/>
        <w:rPr>
          <w:sz w:val="24"/>
          <w:szCs w:val="24"/>
          <w:lang w:val="en-GB"/>
        </w:rPr>
      </w:pPr>
      <w:r w:rsidRPr="002C09F6">
        <w:rPr>
          <w:sz w:val="24"/>
          <w:szCs w:val="24"/>
          <w:lang w:val="en-GB"/>
        </w:rPr>
        <w:t xml:space="preserve">To read more about writing an abstract for your specific design: </w:t>
      </w:r>
    </w:p>
    <w:p w14:paraId="0DA00651" w14:textId="77777777" w:rsidR="00F54E64" w:rsidRPr="002C09F6" w:rsidRDefault="00F54E64" w:rsidP="00F54E64">
      <w:pPr>
        <w:spacing w:line="276" w:lineRule="auto"/>
        <w:jc w:val="both"/>
        <w:rPr>
          <w:sz w:val="24"/>
          <w:szCs w:val="24"/>
          <w:lang w:val="en-GB"/>
        </w:rPr>
      </w:pPr>
      <w:r w:rsidRPr="002C09F6">
        <w:rPr>
          <w:sz w:val="24"/>
          <w:szCs w:val="24"/>
          <w:lang w:val="en-GB"/>
        </w:rPr>
        <w:t>https://www.quator-network.org</w:t>
      </w:r>
    </w:p>
    <w:p w14:paraId="4F1F19CE" w14:textId="77777777" w:rsidR="00F54E64" w:rsidRPr="002C09F6" w:rsidRDefault="009212A1" w:rsidP="00F54E64">
      <w:pPr>
        <w:spacing w:line="276" w:lineRule="auto"/>
        <w:jc w:val="both"/>
        <w:rPr>
          <w:sz w:val="24"/>
          <w:szCs w:val="24"/>
          <w:lang w:val="en-GB"/>
        </w:rPr>
      </w:pPr>
      <w:hyperlink r:id="rId9">
        <w:r w:rsidR="00F54E64" w:rsidRPr="002C09F6">
          <w:rPr>
            <w:sz w:val="24"/>
            <w:szCs w:val="24"/>
            <w:lang w:val="en-GB"/>
          </w:rPr>
          <w:t>https://www.uaces.org/resources/articles/how-write-good-abstract-conference-paper</w:t>
        </w:r>
      </w:hyperlink>
    </w:p>
    <w:p w14:paraId="772DDF81" w14:textId="77777777" w:rsidR="00F54E64" w:rsidRPr="002C09F6" w:rsidRDefault="009212A1" w:rsidP="00F54E64">
      <w:pPr>
        <w:spacing w:line="276" w:lineRule="auto"/>
        <w:jc w:val="both"/>
        <w:rPr>
          <w:sz w:val="24"/>
          <w:szCs w:val="24"/>
          <w:lang w:val="en-GB"/>
        </w:rPr>
      </w:pPr>
      <w:hyperlink r:id="rId10">
        <w:r w:rsidR="00F54E64" w:rsidRPr="002C09F6">
          <w:rPr>
            <w:sz w:val="24"/>
            <w:szCs w:val="24"/>
            <w:lang w:val="en-GB"/>
          </w:rPr>
          <w:t>https://akcongress.com/blog/conference-abstract/?lang=en</w:t>
        </w:r>
      </w:hyperlink>
    </w:p>
    <w:p w14:paraId="35E458BE" w14:textId="77777777" w:rsidR="00F54E64" w:rsidRPr="002C09F6" w:rsidRDefault="00F54E64" w:rsidP="00F54E64">
      <w:pPr>
        <w:spacing w:line="276" w:lineRule="auto"/>
        <w:rPr>
          <w:sz w:val="24"/>
          <w:szCs w:val="24"/>
          <w:lang w:val="en-GB"/>
        </w:rPr>
      </w:pPr>
    </w:p>
    <w:p w14:paraId="142D34B0" w14:textId="77777777" w:rsidR="00F54E64" w:rsidRPr="002C09F6" w:rsidRDefault="00F54E64" w:rsidP="00F54E64">
      <w:pPr>
        <w:spacing w:line="276" w:lineRule="auto"/>
        <w:rPr>
          <w:sz w:val="24"/>
          <w:szCs w:val="24"/>
          <w:lang w:val="en-GB"/>
        </w:rPr>
      </w:pPr>
    </w:p>
    <w:p w14:paraId="1F86BE0C" w14:textId="4606F25B" w:rsidR="00A0407F" w:rsidRPr="002C09F6" w:rsidRDefault="00A0407F" w:rsidP="005828E8">
      <w:pPr>
        <w:pStyle w:val="BodyText"/>
        <w:spacing w:before="1" w:line="276" w:lineRule="auto"/>
        <w:ind w:left="588" w:right="5351"/>
        <w:jc w:val="both"/>
        <w:rPr>
          <w:i/>
          <w:sz w:val="24"/>
          <w:szCs w:val="24"/>
          <w:lang w:val="en-GB"/>
        </w:rPr>
      </w:pPr>
    </w:p>
    <w:p w14:paraId="1E2C9639" w14:textId="5401BBF5" w:rsidR="00A0407F" w:rsidRPr="002C09F6" w:rsidRDefault="00A0407F" w:rsidP="005828E8">
      <w:pPr>
        <w:pStyle w:val="BodyText"/>
        <w:spacing w:before="1" w:line="276" w:lineRule="auto"/>
        <w:ind w:left="588" w:right="5351"/>
        <w:jc w:val="both"/>
        <w:rPr>
          <w:i/>
          <w:sz w:val="28"/>
          <w:szCs w:val="22"/>
          <w:lang w:val="en-GB"/>
        </w:rPr>
      </w:pPr>
    </w:p>
    <w:p w14:paraId="166CF11C" w14:textId="23BA352E" w:rsidR="00A0407F" w:rsidRPr="002C09F6" w:rsidRDefault="00A0407F" w:rsidP="005828E8">
      <w:pPr>
        <w:pStyle w:val="BodyText"/>
        <w:spacing w:before="1" w:line="276" w:lineRule="auto"/>
        <w:ind w:left="588" w:right="5351"/>
        <w:jc w:val="both"/>
        <w:rPr>
          <w:i/>
          <w:sz w:val="28"/>
          <w:szCs w:val="22"/>
          <w:lang w:val="en-GB"/>
        </w:rPr>
      </w:pPr>
    </w:p>
    <w:p w14:paraId="4E8B9022" w14:textId="6C90FBD6" w:rsidR="00A0407F" w:rsidRPr="002C09F6" w:rsidRDefault="00A0407F" w:rsidP="005828E8">
      <w:pPr>
        <w:pStyle w:val="BodyText"/>
        <w:spacing w:before="1" w:line="276" w:lineRule="auto"/>
        <w:ind w:left="588" w:right="5351"/>
        <w:jc w:val="both"/>
        <w:rPr>
          <w:i/>
          <w:sz w:val="28"/>
          <w:szCs w:val="22"/>
          <w:lang w:val="en-GB"/>
        </w:rPr>
      </w:pPr>
    </w:p>
    <w:p w14:paraId="42B63D73" w14:textId="77777777" w:rsidR="00A0407F" w:rsidRPr="002C09F6" w:rsidRDefault="00A0407F" w:rsidP="005828E8">
      <w:pPr>
        <w:pStyle w:val="BodyText"/>
        <w:spacing w:before="1" w:line="276" w:lineRule="auto"/>
        <w:ind w:left="588" w:right="5351"/>
        <w:jc w:val="both"/>
        <w:rPr>
          <w:i/>
          <w:sz w:val="28"/>
          <w:szCs w:val="22"/>
          <w:lang w:val="en-GB"/>
        </w:rPr>
      </w:pPr>
    </w:p>
    <w:p w14:paraId="60A85EF8" w14:textId="77777777" w:rsidR="00A0407F" w:rsidRPr="002C09F6" w:rsidRDefault="00A0407F" w:rsidP="005828E8">
      <w:pPr>
        <w:pStyle w:val="BodyText"/>
        <w:spacing w:before="1" w:line="276" w:lineRule="auto"/>
        <w:ind w:left="588" w:right="5351"/>
        <w:jc w:val="both"/>
        <w:rPr>
          <w:i/>
          <w:sz w:val="28"/>
          <w:szCs w:val="22"/>
          <w:lang w:val="en-GB"/>
        </w:rPr>
      </w:pPr>
    </w:p>
    <w:p w14:paraId="40E633A3" w14:textId="77777777" w:rsidR="00A0407F" w:rsidRPr="002C09F6" w:rsidRDefault="00A0407F" w:rsidP="005828E8">
      <w:pPr>
        <w:pStyle w:val="BodyText"/>
        <w:spacing w:before="1" w:line="276" w:lineRule="auto"/>
        <w:ind w:left="588" w:right="5351"/>
        <w:jc w:val="both"/>
        <w:rPr>
          <w:lang w:val="en-GB"/>
        </w:rPr>
      </w:pPr>
    </w:p>
    <w:sectPr w:rsidR="00A0407F" w:rsidRPr="002C09F6" w:rsidSect="00327B7C">
      <w:headerReference w:type="even" r:id="rId11"/>
      <w:headerReference w:type="default" r:id="rId12"/>
      <w:footerReference w:type="default" r:id="rId13"/>
      <w:headerReference w:type="first" r:id="rId14"/>
      <w:pgSz w:w="11900" w:h="16840"/>
      <w:pgMar w:top="920" w:right="1148" w:bottom="1040" w:left="1680" w:header="714" w:footer="86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EB4C4" w14:textId="77777777" w:rsidR="00327B7C" w:rsidRDefault="00327B7C">
      <w:r>
        <w:separator/>
      </w:r>
    </w:p>
  </w:endnote>
  <w:endnote w:type="continuationSeparator" w:id="0">
    <w:p w14:paraId="7B9086DF" w14:textId="77777777" w:rsidR="00327B7C" w:rsidRDefault="003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94EB" w14:textId="04C9C96D" w:rsidR="00007413" w:rsidRDefault="003A5A72">
    <w:pPr>
      <w:pStyle w:val="BodyText"/>
      <w:spacing w:line="14" w:lineRule="auto"/>
      <w:rPr>
        <w:sz w:val="20"/>
      </w:rPr>
    </w:pPr>
    <w:r>
      <w:rPr>
        <w:noProof/>
      </w:rPr>
      <mc:AlternateContent>
        <mc:Choice Requires="wps">
          <w:drawing>
            <wp:anchor distT="0" distB="0" distL="0" distR="0" simplePos="0" relativeHeight="487265792" behindDoc="1" locked="0" layoutInCell="1" allowOverlap="1" wp14:anchorId="15F91525" wp14:editId="38172A20">
              <wp:simplePos x="0" y="0"/>
              <wp:positionH relativeFrom="page">
                <wp:posOffset>3256280</wp:posOffset>
              </wp:positionH>
              <wp:positionV relativeFrom="page">
                <wp:posOffset>10164899</wp:posOffset>
              </wp:positionV>
              <wp:extent cx="3921760" cy="1587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1760" cy="158750"/>
                      </a:xfrm>
                      <a:prstGeom prst="rect">
                        <a:avLst/>
                      </a:prstGeom>
                    </wps:spPr>
                    <wps:txbx>
                      <w:txbxContent>
                        <w:p w14:paraId="134D930A" w14:textId="77777777" w:rsidR="00F54E64" w:rsidRPr="00F54E64" w:rsidRDefault="00F54E64" w:rsidP="00F54E64">
                          <w:pPr>
                            <w:pBdr>
                              <w:top w:val="nil"/>
                              <w:left w:val="nil"/>
                              <w:bottom w:val="nil"/>
                              <w:right w:val="nil"/>
                              <w:between w:val="nil"/>
                            </w:pBdr>
                            <w:tabs>
                              <w:tab w:val="center" w:pos="4536"/>
                              <w:tab w:val="right" w:pos="9072"/>
                            </w:tabs>
                            <w:jc w:val="center"/>
                            <w:rPr>
                              <w:color w:val="00B0F0"/>
                              <w:sz w:val="16"/>
                              <w:szCs w:val="16"/>
                            </w:rPr>
                          </w:pPr>
                          <w:r w:rsidRPr="00F54E64">
                            <w:rPr>
                              <w:color w:val="00B0F0"/>
                              <w:sz w:val="16"/>
                              <w:szCs w:val="16"/>
                            </w:rPr>
                            <w:t>Reviewed and accepted by EFSHT Scientific Committee – April 2024</w:t>
                          </w:r>
                        </w:p>
                        <w:p w14:paraId="31D92BC8" w14:textId="3B3FA299" w:rsidR="00007413" w:rsidRPr="00F54E64" w:rsidRDefault="00007413">
                          <w:pPr>
                            <w:spacing w:before="22"/>
                            <w:ind w:left="20"/>
                            <w:rPr>
                              <w:i/>
                              <w:color w:val="00B0F0"/>
                              <w:sz w:val="18"/>
                            </w:rPr>
                          </w:pPr>
                        </w:p>
                      </w:txbxContent>
                    </wps:txbx>
                    <wps:bodyPr wrap="square" lIns="0" tIns="0" rIns="0" bIns="0" rtlCol="0">
                      <a:noAutofit/>
                    </wps:bodyPr>
                  </wps:wsp>
                </a:graphicData>
              </a:graphic>
            </wp:anchor>
          </w:drawing>
        </mc:Choice>
        <mc:Fallback>
          <w:pict>
            <v:shapetype w14:anchorId="15F91525" id="_x0000_t202" coordsize="21600,21600" o:spt="202" path="m,l,21600r21600,l21600,xe">
              <v:stroke joinstyle="miter"/>
              <v:path gradientshapeok="t" o:connecttype="rect"/>
            </v:shapetype>
            <v:shape id="Textbox 6" o:spid="_x0000_s1027" type="#_x0000_t202" style="position:absolute;margin-left:256.4pt;margin-top:800.4pt;width:308.8pt;height:12.5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" filled="f" stroked="f">
              <v:textbox inset="0,0,0,0">
                <w:txbxContent>
                  <w:p w14:paraId="134D930A" w14:textId="77777777" w:rsidR="00F54E64" w:rsidRPr="00F54E64" w:rsidRDefault="00F54E64" w:rsidP="00F54E64">
                    <w:pPr>
                      <w:pBdr>
                        <w:top w:val="nil"/>
                        <w:left w:val="nil"/>
                        <w:bottom w:val="nil"/>
                        <w:right w:val="nil"/>
                        <w:between w:val="nil"/>
                      </w:pBdr>
                      <w:tabs>
                        <w:tab w:val="center" w:pos="4536"/>
                        <w:tab w:val="right" w:pos="9072"/>
                      </w:tabs>
                      <w:jc w:val="center"/>
                      <w:rPr>
                        <w:color w:val="00B0F0"/>
                        <w:sz w:val="16"/>
                        <w:szCs w:val="16"/>
                      </w:rPr>
                    </w:pPr>
                    <w:r w:rsidRPr="00F54E64">
                      <w:rPr>
                        <w:color w:val="00B0F0"/>
                        <w:sz w:val="16"/>
                        <w:szCs w:val="16"/>
                      </w:rPr>
                      <w:t>Reviewed and accepted by EFSHT Scientific Committee – April 2024</w:t>
                    </w:r>
                  </w:p>
                  <w:p w14:paraId="31D92BC8" w14:textId="3B3FA299" w:rsidR="00007413" w:rsidRPr="00F54E64" w:rsidRDefault="00007413">
                    <w:pPr>
                      <w:spacing w:before="22"/>
                      <w:ind w:left="20"/>
                      <w:rPr>
                        <w:i/>
                        <w:color w:val="00B0F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96572" w14:textId="77777777" w:rsidR="00327B7C" w:rsidRDefault="00327B7C">
      <w:r>
        <w:separator/>
      </w:r>
    </w:p>
  </w:footnote>
  <w:footnote w:type="continuationSeparator" w:id="0">
    <w:p w14:paraId="1FD72B30" w14:textId="77777777" w:rsidR="00327B7C" w:rsidRDefault="0032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171B" w14:textId="409A6885" w:rsidR="00C801A3" w:rsidRDefault="009212A1">
    <w:pPr>
      <w:pStyle w:val="Header"/>
    </w:pPr>
    <w:r>
      <w:rPr>
        <w:noProof/>
      </w:rPr>
      <w:pict w14:anchorId="7EA88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96.1pt;height:496.1pt;z-index:-16035328;mso-wrap-edited:f;mso-width-percent:0;mso-height-percent:0;mso-position-horizontal:center;mso-position-horizontal-relative:margin;mso-position-vertical:center;mso-position-vertical-relative:margin;mso-width-percent:0;mso-height-percent:0" o:allowincell="f">
          <v:imagedata r:id="rId1" o:title="2020 new-EFSHT-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DE05" w14:textId="3FB998D0" w:rsidR="00007413" w:rsidRDefault="009212A1">
    <w:pPr>
      <w:pStyle w:val="BodyText"/>
      <w:spacing w:line="14" w:lineRule="auto"/>
      <w:rPr>
        <w:sz w:val="20"/>
      </w:rPr>
    </w:pPr>
    <w:r>
      <w:rPr>
        <w:noProof/>
      </w:rPr>
      <w:pict w14:anchorId="2958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96.1pt;height:496.1pt;z-index:-16032256;mso-wrap-edited:f;mso-width-percent:0;mso-height-percent:0;mso-position-horizontal:center;mso-position-horizontal-relative:margin;mso-position-vertical:center;mso-position-vertical-relative:margin;mso-width-percent:0;mso-height-percent:0" o:allowincell="f">
          <v:imagedata r:id="rId1" o:title="2020 new-EFSHT-logo (1)" gain="19661f" blacklevel="22938f"/>
          <w10:wrap anchorx="margin" anchory="margin"/>
        </v:shape>
      </w:pict>
    </w:r>
    <w:r w:rsidR="00EC0D3E">
      <w:rPr>
        <w:noProof/>
      </w:rPr>
      <mc:AlternateContent>
        <mc:Choice Requires="wps">
          <w:drawing>
            <wp:anchor distT="0" distB="0" distL="0" distR="0" simplePos="0" relativeHeight="487265280" behindDoc="1" locked="0" layoutInCell="1" allowOverlap="1" wp14:anchorId="513C827C" wp14:editId="36B2CFF2">
              <wp:simplePos x="0" y="0"/>
              <wp:positionH relativeFrom="page">
                <wp:posOffset>6677660</wp:posOffset>
              </wp:positionH>
              <wp:positionV relativeFrom="page">
                <wp:posOffset>440690</wp:posOffset>
              </wp:positionV>
              <wp:extent cx="201295" cy="158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158750"/>
                      </a:xfrm>
                      <a:prstGeom prst="rect">
                        <a:avLst/>
                      </a:prstGeom>
                    </wps:spPr>
                    <wps:txbx>
                      <w:txbxContent>
                        <w:p w14:paraId="0C204B88" w14:textId="55D21463" w:rsidR="00007413" w:rsidRDefault="003A5A72">
                          <w:pPr>
                            <w:spacing w:before="22"/>
                            <w:ind w:left="20"/>
                            <w:rPr>
                              <w:i/>
                              <w:sz w:val="18"/>
                            </w:rPr>
                          </w:pPr>
                          <w:r>
                            <w:rPr>
                              <w:i/>
                              <w:color w:val="4189CA"/>
                              <w:w w:val="105"/>
                              <w:sz w:val="18"/>
                            </w:rPr>
                            <w:t>-</w:t>
                          </w:r>
                          <w:r>
                            <w:rPr>
                              <w:i/>
                              <w:color w:val="4189CA"/>
                              <w:spacing w:val="1"/>
                              <w:w w:val="105"/>
                              <w:sz w:val="18"/>
                            </w:rPr>
                            <w:t xml:space="preserve"> </w:t>
                          </w:r>
                          <w:r>
                            <w:rPr>
                              <w:i/>
                              <w:color w:val="4189CA"/>
                              <w:spacing w:val="-10"/>
                              <w:w w:val="105"/>
                              <w:sz w:val="18"/>
                            </w:rPr>
                            <w:fldChar w:fldCharType="begin"/>
                          </w:r>
                          <w:r>
                            <w:rPr>
                              <w:i/>
                              <w:color w:val="4189CA"/>
                              <w:spacing w:val="-10"/>
                              <w:w w:val="105"/>
                              <w:sz w:val="18"/>
                            </w:rPr>
                            <w:instrText xml:space="preserve"> PAGE </w:instrText>
                          </w:r>
                          <w:r>
                            <w:rPr>
                              <w:i/>
                              <w:color w:val="4189CA"/>
                              <w:spacing w:val="-10"/>
                              <w:w w:val="105"/>
                              <w:sz w:val="18"/>
                            </w:rPr>
                            <w:fldChar w:fldCharType="separate"/>
                          </w:r>
                          <w:r>
                            <w:rPr>
                              <w:i/>
                              <w:color w:val="4189CA"/>
                              <w:spacing w:val="-10"/>
                              <w:w w:val="105"/>
                              <w:sz w:val="18"/>
                            </w:rPr>
                            <w:t>2</w:t>
                          </w:r>
                          <w:r>
                            <w:rPr>
                              <w:i/>
                              <w:color w:val="4189CA"/>
                              <w:spacing w:val="-10"/>
                              <w:w w:val="105"/>
                              <w:sz w:val="18"/>
                            </w:rPr>
                            <w:fldChar w:fldCharType="end"/>
                          </w:r>
                          <w:r w:rsidR="00EC0D3E">
                            <w:rPr>
                              <w:i/>
                              <w:color w:val="4189CA"/>
                              <w:spacing w:val="-10"/>
                              <w:w w:val="105"/>
                              <w:sz w:val="18"/>
                            </w:rPr>
                            <w:t xml:space="preserve"> - </w:t>
                          </w:r>
                        </w:p>
                      </w:txbxContent>
                    </wps:txbx>
                    <wps:bodyPr wrap="square" lIns="0" tIns="0" rIns="0" bIns="0" rtlCol="0">
                      <a:noAutofit/>
                    </wps:bodyPr>
                  </wps:wsp>
                </a:graphicData>
              </a:graphic>
            </wp:anchor>
          </w:drawing>
        </mc:Choice>
        <mc:Fallback>
          <w:pict>
            <v:shapetype w14:anchorId="513C827C" id="_x0000_t202" coordsize="21600,21600" o:spt="202" path="m,l,21600r21600,l21600,xe">
              <v:stroke joinstyle="miter"/>
              <v:path gradientshapeok="t" o:connecttype="rect"/>
            </v:shapetype>
            <v:shape id="Textbox 5" o:spid="_x0000_s1026" type="#_x0000_t202" style="position:absolute;margin-left:525.8pt;margin-top:34.7pt;width:15.85pt;height:12.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" filled="f" stroked="f">
              <v:textbox inset="0,0,0,0">
                <w:txbxContent>
                  <w:p w14:paraId="0C204B88" w14:textId="55D21463" w:rsidR="00007413" w:rsidRDefault="003A5A72">
                    <w:pPr>
                      <w:spacing w:before="22"/>
                      <w:ind w:left="20"/>
                      <w:rPr>
                        <w:i/>
                        <w:sz w:val="18"/>
                      </w:rPr>
                    </w:pPr>
                    <w:r>
                      <w:rPr>
                        <w:i/>
                        <w:color w:val="4189CA"/>
                        <w:w w:val="105"/>
                        <w:sz w:val="18"/>
                      </w:rPr>
                      <w:t>-</w:t>
                    </w:r>
                    <w:r>
                      <w:rPr>
                        <w:i/>
                        <w:color w:val="4189CA"/>
                        <w:spacing w:val="1"/>
                        <w:w w:val="105"/>
                        <w:sz w:val="18"/>
                      </w:rPr>
                      <w:t xml:space="preserve"> </w:t>
                    </w:r>
                    <w:r>
                      <w:rPr>
                        <w:i/>
                        <w:color w:val="4189CA"/>
                        <w:spacing w:val="-10"/>
                        <w:w w:val="105"/>
                        <w:sz w:val="18"/>
                      </w:rPr>
                      <w:fldChar w:fldCharType="begin"/>
                    </w:r>
                    <w:r>
                      <w:rPr>
                        <w:i/>
                        <w:color w:val="4189CA"/>
                        <w:spacing w:val="-10"/>
                        <w:w w:val="105"/>
                        <w:sz w:val="18"/>
                      </w:rPr>
                      <w:instrText xml:space="preserve"> PAGE </w:instrText>
                    </w:r>
                    <w:r>
                      <w:rPr>
                        <w:i/>
                        <w:color w:val="4189CA"/>
                        <w:spacing w:val="-10"/>
                        <w:w w:val="105"/>
                        <w:sz w:val="18"/>
                      </w:rPr>
                      <w:fldChar w:fldCharType="separate"/>
                    </w:r>
                    <w:r>
                      <w:rPr>
                        <w:i/>
                        <w:color w:val="4189CA"/>
                        <w:spacing w:val="-10"/>
                        <w:w w:val="105"/>
                        <w:sz w:val="18"/>
                      </w:rPr>
                      <w:t>2</w:t>
                    </w:r>
                    <w:r>
                      <w:rPr>
                        <w:i/>
                        <w:color w:val="4189CA"/>
                        <w:spacing w:val="-10"/>
                        <w:w w:val="105"/>
                        <w:sz w:val="18"/>
                      </w:rPr>
                      <w:fldChar w:fldCharType="end"/>
                    </w:r>
                    <w:r w:rsidR="00EC0D3E">
                      <w:rPr>
                        <w:i/>
                        <w:color w:val="4189CA"/>
                        <w:spacing w:val="-10"/>
                        <w:w w:val="105"/>
                        <w:sz w:val="18"/>
                      </w:rPr>
                      <w:t xml:space="preserve"> -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1CB39" w14:textId="07CDDE70" w:rsidR="00C801A3" w:rsidRDefault="009212A1">
    <w:pPr>
      <w:pStyle w:val="Header"/>
    </w:pPr>
    <w:r>
      <w:rPr>
        <w:noProof/>
      </w:rPr>
      <w:pict w14:anchorId="7FDB3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496.1pt;height:496.1pt;z-index:-16038400;mso-wrap-edited:f;mso-width-percent:0;mso-height-percent:0;mso-position-horizontal:center;mso-position-horizontal-relative:margin;mso-position-vertical:center;mso-position-vertical-relative:margin;mso-width-percent:0;mso-height-percent:0" o:allowincell="f">
          <v:imagedata r:id="rId1" o:title="2020 new-EFSHT-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4.85pt;height:104.85pt;visibility:visible;mso-wrap-style:square" o:bullet="t">
        <v:imagedata r:id="rId1" o:title=""/>
        <o:lock v:ext="edit" aspectratio="f"/>
      </v:shape>
    </w:pict>
  </w:numPicBullet>
  <w:abstractNum w:abstractNumId="0" w15:restartNumberingAfterBreak="0">
    <w:nsid w:val="0E3C3DDD"/>
    <w:multiLevelType w:val="multilevel"/>
    <w:tmpl w:val="029456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25A84A5E"/>
    <w:multiLevelType w:val="hybridMultilevel"/>
    <w:tmpl w:val="A4CCAD72"/>
    <w:lvl w:ilvl="0" w:tplc="63FAF362">
      <w:start w:val="1"/>
      <w:numFmt w:val="bullet"/>
      <w:lvlText w:val=""/>
      <w:lvlPicBulletId w:val="0"/>
      <w:lvlJc w:val="left"/>
      <w:pPr>
        <w:ind w:left="768" w:hanging="180"/>
      </w:pPr>
      <w:rPr>
        <w:rFonts w:ascii="Symbol" w:hAnsi="Symbol" w:hint="default"/>
        <w:sz w:val="10"/>
        <w:szCs w:val="10"/>
      </w:rPr>
    </w:lvl>
    <w:lvl w:ilvl="1" w:tplc="8C32C44C">
      <w:numFmt w:val="bullet"/>
      <w:lvlText w:val="✓"/>
      <w:lvlJc w:val="left"/>
      <w:pPr>
        <w:ind w:left="1098" w:hanging="227"/>
      </w:pPr>
      <w:rPr>
        <w:rFonts w:ascii="WenQuanYi Micro Hei" w:eastAsia="WenQuanYi Micro Hei" w:hAnsi="WenQuanYi Micro Hei" w:cs="WenQuanYi Micro Hei" w:hint="default"/>
        <w:b w:val="0"/>
        <w:bCs w:val="0"/>
        <w:i w:val="0"/>
        <w:iCs w:val="0"/>
        <w:color w:val="4189CA"/>
        <w:spacing w:val="0"/>
        <w:w w:val="76"/>
        <w:sz w:val="18"/>
        <w:szCs w:val="18"/>
        <w:lang w:val="en-US" w:eastAsia="en-US" w:bidi="ar-SA"/>
      </w:rPr>
    </w:lvl>
    <w:lvl w:ilvl="2" w:tplc="30429E92">
      <w:numFmt w:val="bullet"/>
      <w:lvlText w:val="•"/>
      <w:lvlJc w:val="left"/>
      <w:pPr>
        <w:ind w:left="1490" w:hanging="227"/>
      </w:pPr>
      <w:rPr>
        <w:rFonts w:hint="default"/>
        <w:lang w:val="en-US" w:eastAsia="en-US" w:bidi="ar-SA"/>
      </w:rPr>
    </w:lvl>
    <w:lvl w:ilvl="3" w:tplc="CF5EDD66">
      <w:numFmt w:val="bullet"/>
      <w:lvlText w:val="•"/>
      <w:lvlJc w:val="left"/>
      <w:pPr>
        <w:ind w:left="1880" w:hanging="227"/>
      </w:pPr>
      <w:rPr>
        <w:rFonts w:hint="default"/>
        <w:lang w:val="en-US" w:eastAsia="en-US" w:bidi="ar-SA"/>
      </w:rPr>
    </w:lvl>
    <w:lvl w:ilvl="4" w:tplc="4FE0CE1C">
      <w:numFmt w:val="bullet"/>
      <w:lvlText w:val="•"/>
      <w:lvlJc w:val="left"/>
      <w:pPr>
        <w:ind w:left="2270" w:hanging="227"/>
      </w:pPr>
      <w:rPr>
        <w:rFonts w:hint="default"/>
        <w:lang w:val="en-US" w:eastAsia="en-US" w:bidi="ar-SA"/>
      </w:rPr>
    </w:lvl>
    <w:lvl w:ilvl="5" w:tplc="80B28FEE">
      <w:numFmt w:val="bullet"/>
      <w:lvlText w:val="•"/>
      <w:lvlJc w:val="left"/>
      <w:pPr>
        <w:ind w:left="2660" w:hanging="227"/>
      </w:pPr>
      <w:rPr>
        <w:rFonts w:hint="default"/>
        <w:lang w:val="en-US" w:eastAsia="en-US" w:bidi="ar-SA"/>
      </w:rPr>
    </w:lvl>
    <w:lvl w:ilvl="6" w:tplc="24DA3312">
      <w:numFmt w:val="bullet"/>
      <w:lvlText w:val="•"/>
      <w:lvlJc w:val="left"/>
      <w:pPr>
        <w:ind w:left="3050" w:hanging="227"/>
      </w:pPr>
      <w:rPr>
        <w:rFonts w:hint="default"/>
        <w:lang w:val="en-US" w:eastAsia="en-US" w:bidi="ar-SA"/>
      </w:rPr>
    </w:lvl>
    <w:lvl w:ilvl="7" w:tplc="B224B242">
      <w:numFmt w:val="bullet"/>
      <w:lvlText w:val="•"/>
      <w:lvlJc w:val="left"/>
      <w:pPr>
        <w:ind w:left="3440" w:hanging="227"/>
      </w:pPr>
      <w:rPr>
        <w:rFonts w:hint="default"/>
        <w:lang w:val="en-US" w:eastAsia="en-US" w:bidi="ar-SA"/>
      </w:rPr>
    </w:lvl>
    <w:lvl w:ilvl="8" w:tplc="06344460">
      <w:numFmt w:val="bullet"/>
      <w:lvlText w:val="•"/>
      <w:lvlJc w:val="left"/>
      <w:pPr>
        <w:ind w:left="3830" w:hanging="227"/>
      </w:pPr>
      <w:rPr>
        <w:rFonts w:hint="default"/>
        <w:lang w:val="en-US" w:eastAsia="en-US" w:bidi="ar-SA"/>
      </w:rPr>
    </w:lvl>
  </w:abstractNum>
  <w:num w:numId="1" w16cid:durableId="1941446225">
    <w:abstractNumId w:val="1"/>
  </w:num>
  <w:num w:numId="2" w16cid:durableId="42731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13"/>
    <w:rsid w:val="00007413"/>
    <w:rsid w:val="000C5125"/>
    <w:rsid w:val="000E31B7"/>
    <w:rsid w:val="001C474F"/>
    <w:rsid w:val="002C09F6"/>
    <w:rsid w:val="00327B7C"/>
    <w:rsid w:val="0037429C"/>
    <w:rsid w:val="00392C2D"/>
    <w:rsid w:val="003A5A72"/>
    <w:rsid w:val="003E7005"/>
    <w:rsid w:val="005828E8"/>
    <w:rsid w:val="005D07C6"/>
    <w:rsid w:val="00681ACA"/>
    <w:rsid w:val="006F7477"/>
    <w:rsid w:val="007B23E5"/>
    <w:rsid w:val="009212A1"/>
    <w:rsid w:val="00A0407F"/>
    <w:rsid w:val="00A4444C"/>
    <w:rsid w:val="00A44A62"/>
    <w:rsid w:val="00B05B5F"/>
    <w:rsid w:val="00B3351A"/>
    <w:rsid w:val="00B543DB"/>
    <w:rsid w:val="00C801A3"/>
    <w:rsid w:val="00EC0D3E"/>
    <w:rsid w:val="00F54E64"/>
    <w:rsid w:val="00FA3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FCAC26"/>
  <w15:docId w15:val="{B135771C-CCC7-8C44-9CFA-513BE3B3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1"/>
      <w:outlineLvl w:val="0"/>
    </w:pPr>
    <w:rPr>
      <w:b/>
      <w:bCs/>
      <w:sz w:val="20"/>
      <w:szCs w:val="20"/>
    </w:rPr>
  </w:style>
  <w:style w:type="paragraph" w:styleId="Heading2">
    <w:name w:val="heading 2"/>
    <w:basedOn w:val="Normal"/>
    <w:uiPriority w:val="9"/>
    <w:unhideWhenUsed/>
    <w:qFormat/>
    <w:pPr>
      <w:ind w:left="588"/>
      <w:outlineLvl w:val="1"/>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Title">
    <w:name w:val="Title"/>
    <w:basedOn w:val="Normal"/>
    <w:uiPriority w:val="10"/>
    <w:qFormat/>
    <w:pPr>
      <w:ind w:left="588"/>
    </w:pPr>
    <w:rPr>
      <w:sz w:val="72"/>
      <w:szCs w:val="72"/>
    </w:rPr>
  </w:style>
  <w:style w:type="paragraph" w:styleId="ListParagraph">
    <w:name w:val="List Paragraph"/>
    <w:basedOn w:val="Normal"/>
    <w:uiPriority w:val="1"/>
    <w:qFormat/>
    <w:pPr>
      <w:spacing w:before="20"/>
      <w:ind w:left="768" w:hanging="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51A"/>
    <w:pPr>
      <w:tabs>
        <w:tab w:val="center" w:pos="4536"/>
        <w:tab w:val="right" w:pos="9072"/>
      </w:tabs>
    </w:pPr>
  </w:style>
  <w:style w:type="character" w:customStyle="1" w:styleId="HeaderChar">
    <w:name w:val="Header Char"/>
    <w:basedOn w:val="DefaultParagraphFont"/>
    <w:link w:val="Header"/>
    <w:uiPriority w:val="99"/>
    <w:rsid w:val="00B3351A"/>
    <w:rPr>
      <w:rFonts w:ascii="Arial" w:eastAsia="Arial" w:hAnsi="Arial" w:cs="Arial"/>
    </w:rPr>
  </w:style>
  <w:style w:type="paragraph" w:styleId="Footer">
    <w:name w:val="footer"/>
    <w:basedOn w:val="Normal"/>
    <w:link w:val="FooterChar"/>
    <w:uiPriority w:val="99"/>
    <w:unhideWhenUsed/>
    <w:rsid w:val="00B3351A"/>
    <w:pPr>
      <w:tabs>
        <w:tab w:val="center" w:pos="4536"/>
        <w:tab w:val="right" w:pos="9072"/>
      </w:tabs>
    </w:pPr>
  </w:style>
  <w:style w:type="character" w:customStyle="1" w:styleId="FooterChar">
    <w:name w:val="Footer Char"/>
    <w:basedOn w:val="DefaultParagraphFont"/>
    <w:link w:val="Footer"/>
    <w:uiPriority w:val="99"/>
    <w:rsid w:val="00B335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kcongress.com/blog/conference-abstract/?lang=e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uaces.org/resources/articles/how-write-good-abstract-conference-pape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67A40145B01643BFFC32038A316F9A" ma:contentTypeVersion="18" ma:contentTypeDescription="Create a new document." ma:contentTypeScope="" ma:versionID="b94504ff9d50c253cc133be0cf191f19">
  <xsd:schema xmlns:xsd="http://www.w3.org/2001/XMLSchema" xmlns:xs="http://www.w3.org/2001/XMLSchema" xmlns:p="http://schemas.microsoft.com/office/2006/metadata/properties" xmlns:ns2="23fe9185-4b0e-4bff-934d-dfac6e01404f" xmlns:ns3="c2c92a17-1629-4db8-a1a2-6626ade300ce" targetNamespace="http://schemas.microsoft.com/office/2006/metadata/properties" ma:root="true" ma:fieldsID="9bcbe24a1a4d845d678fbb405abf8829" ns2:_="" ns3:_="">
    <xsd:import namespace="23fe9185-4b0e-4bff-934d-dfac6e01404f"/>
    <xsd:import namespace="c2c92a17-1629-4db8-a1a2-6626ade300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e9185-4b0e-4bff-934d-dfac6e0140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47036-bfb9-42ac-ae5c-2b66161ab595}" ma:internalName="TaxCatchAll" ma:showField="CatchAllData" ma:web="23fe9185-4b0e-4bff-934d-dfac6e014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c92a17-1629-4db8-a1a2-6626ade300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277e8-e998-4468-84af-199991629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c92a17-1629-4db8-a1a2-6626ade300ce">
      <Terms xmlns="http://schemas.microsoft.com/office/infopath/2007/PartnerControls"/>
    </lcf76f155ced4ddcb4097134ff3c332f>
    <TaxCatchAll xmlns="23fe9185-4b0e-4bff-934d-dfac6e01404f" xsi:nil="true"/>
  </documentManagement>
</p:properties>
</file>

<file path=customXml/itemProps1.xml><?xml version="1.0" encoding="utf-8"?>
<ds:datastoreItem xmlns:ds="http://schemas.openxmlformats.org/officeDocument/2006/customXml" ds:itemID="{772E1D9A-05FA-E349-A1F4-0EDA777E0384}">
  <ds:schemaRefs>
    <ds:schemaRef ds:uri="http://schemas.openxmlformats.org/officeDocument/2006/bibliography"/>
  </ds:schemaRefs>
</ds:datastoreItem>
</file>

<file path=customXml/itemProps2.xml><?xml version="1.0" encoding="utf-8"?>
<ds:datastoreItem xmlns:ds="http://schemas.openxmlformats.org/officeDocument/2006/customXml" ds:itemID="{FCB3DE3F-0703-4FEB-B934-FE49E4123220}"/>
</file>

<file path=customXml/itemProps3.xml><?xml version="1.0" encoding="utf-8"?>
<ds:datastoreItem xmlns:ds="http://schemas.openxmlformats.org/officeDocument/2006/customXml" ds:itemID="{6E919930-2121-48F0-881F-D5616B066151}"/>
</file>

<file path=customXml/itemProps4.xml><?xml version="1.0" encoding="utf-8"?>
<ds:datastoreItem xmlns:ds="http://schemas.openxmlformats.org/officeDocument/2006/customXml" ds:itemID="{CB3B37F7-71F5-4BBE-9ADB-F629B246D988}"/>
</file>

<file path=docProps/app.xml><?xml version="1.0" encoding="utf-8"?>
<Properties xmlns="http://schemas.openxmlformats.org/officeDocument/2006/extended-properties" xmlns:vt="http://schemas.openxmlformats.org/officeDocument/2006/docPropsVTypes">
  <Template>Normal</Template>
  <TotalTime>7</TotalTime>
  <Pages>3</Pages>
  <Words>687</Words>
  <Characters>3919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Newington</dc:creator>
  <cp:lastModifiedBy>Lisa Newington</cp:lastModifiedBy>
  <cp:revision>2</cp:revision>
  <dcterms:created xsi:type="dcterms:W3CDTF">2024-05-08T17:40:00Z</dcterms:created>
  <dcterms:modified xsi:type="dcterms:W3CDTF">2024-05-08T17:40:00Z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2024-03-20T00:00:00Z</vt:filetime>
  </property>
  <property fmtid="{D5CDD505-2E9C-101B-9397-08002B2CF9AE}" pid="3" name="Producer">
    <vt:lpwstr>3-Heights(TM) PDF Security Shell 4.8.25.2 (http://www.pdf-tools.com)</vt:lpwstr>
  </property>
  <property fmtid="{D5CDD505-2E9C-101B-9397-08002B2CF9AE}" pid="4" name="ContentTypeId">
    <vt:lpwstr>0x0101005467A40145B01643BFFC32038A316F9A</vt:lpwstr>
  </property>
</Properties>
</file>